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7B" w:rsidRPr="0045617B" w:rsidRDefault="0045617B" w:rsidP="0045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17B">
        <w:rPr>
          <w:rFonts w:ascii="Times New Roman" w:eastAsia="Times New Roman" w:hAnsi="Times New Roman" w:cs="Times New Roman"/>
          <w:b/>
          <w:sz w:val="24"/>
          <w:szCs w:val="24"/>
        </w:rPr>
        <w:t>BIG DATA</w:t>
      </w:r>
    </w:p>
    <w:p w:rsidR="0045617B" w:rsidRPr="0045617B" w:rsidRDefault="0045617B" w:rsidP="0045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17B">
        <w:rPr>
          <w:rFonts w:ascii="Times New Roman" w:eastAsia="Times New Roman" w:hAnsi="Times New Roman" w:cs="Times New Roman"/>
          <w:sz w:val="24"/>
          <w:szCs w:val="24"/>
        </w:rPr>
        <w:br/>
        <w:t xml:space="preserve">GIFT got a privilege to host a prestigious workshop on most sought after research topic of the age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"Big Data", for the very first time in eastern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. After careful consideration, Infosys has chosen GIFT as a venue for this prestigious workshop. This workshop was conducted from 18th - 20th July, 2014 and was attended by 34 experienced faculties across various engineering colleges of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odisha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>. The participating engineering colleges includes: ITER, CUTM, CVRCE, JITM, GEC, GITA, KIST, CEB etc</w:t>
      </w:r>
      <w:proofErr w:type="gramStart"/>
      <w:r w:rsidRPr="0045617B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</w:p>
    <w:p w:rsidR="0045617B" w:rsidRPr="0045617B" w:rsidRDefault="0045617B" w:rsidP="0045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17B" w:rsidRPr="0045617B" w:rsidRDefault="0045617B" w:rsidP="0045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Workshop was inaugurated by Prof(Dr.)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Trilochan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Sahu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, Prof.(Dr.)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P.K.Subudhi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, Prof.(Dr.)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Sujata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Dash, Mr.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Bhupesh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Deka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(Principal, E&amp;R, Infosys), Mr. Sunil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Sahoo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(Infosys). The program was flagged off by the welcome speech of Dr.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Srinagesh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5617B">
        <w:rPr>
          <w:rFonts w:ascii="Times New Roman" w:eastAsia="Times New Roman" w:hAnsi="Times New Roman" w:cs="Times New Roman"/>
          <w:sz w:val="24"/>
          <w:szCs w:val="24"/>
        </w:rPr>
        <w:t>Hyderabad(</w:t>
      </w:r>
      <w:proofErr w:type="gram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over video conferencing). Mr.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Bhupesh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Deka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, Mr. Sunil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Sahoo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, Ms. K.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Vani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, Ms.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Swati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 Dash has became the resource person from Infosys side and taken care of various facets of Workshop.</w:t>
      </w:r>
    </w:p>
    <w:p w:rsidR="0045617B" w:rsidRPr="0045617B" w:rsidRDefault="0045617B" w:rsidP="0045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17B">
        <w:rPr>
          <w:rFonts w:ascii="Times New Roman" w:eastAsia="Times New Roman" w:hAnsi="Times New Roman" w:cs="Times New Roman"/>
          <w:sz w:val="24"/>
          <w:szCs w:val="24"/>
        </w:rPr>
        <w:t xml:space="preserve">The workshop has provided the hands on experience on 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Hadoop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>, Cloud computing, no-</w:t>
      </w:r>
      <w:proofErr w:type="spellStart"/>
      <w:r w:rsidRPr="0045617B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spellEnd"/>
      <w:r w:rsidRPr="0045617B">
        <w:rPr>
          <w:rFonts w:ascii="Times New Roman" w:eastAsia="Times New Roman" w:hAnsi="Times New Roman" w:cs="Times New Roman"/>
          <w:sz w:val="24"/>
          <w:szCs w:val="24"/>
        </w:rPr>
        <w:t>, Map reducing programming. All the participants has appreciated endeavor of GIFT as well as Infosys for conducting and organizing the workshop.</w:t>
      </w:r>
    </w:p>
    <w:p w:rsidR="00000000" w:rsidRDefault="000D5B3B"/>
    <w:p w:rsidR="00FF5299" w:rsidRPr="00FF5299" w:rsidRDefault="00FF5299">
      <w:pPr>
        <w:rPr>
          <w:b/>
          <w:sz w:val="32"/>
          <w:szCs w:val="32"/>
        </w:rPr>
      </w:pPr>
      <w:r w:rsidRPr="00FF5299">
        <w:rPr>
          <w:rFonts w:ascii="Times New Roman" w:eastAsia="Times New Roman" w:hAnsi="Times New Roman" w:cs="Times New Roman"/>
          <w:b/>
          <w:sz w:val="32"/>
          <w:szCs w:val="32"/>
        </w:rPr>
        <w:t>Faculty excellence Award 2013</w:t>
      </w:r>
    </w:p>
    <w:p w:rsidR="00FF5299" w:rsidRDefault="00FF5299"/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GIFT it is my pleasure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proofErr w:type="gramEnd"/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spellStart"/>
      <w:r w:rsidRPr="00FF5299">
        <w:rPr>
          <w:rFonts w:ascii="Times New Roman" w:eastAsia="Times New Roman" w:hAnsi="Times New Roman" w:cs="Times New Roman"/>
          <w:sz w:val="24"/>
          <w:szCs w:val="24"/>
        </w:rPr>
        <w:t>Prof.Chinmyananda</w:t>
      </w:r>
      <w:proofErr w:type="spellEnd"/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299">
        <w:rPr>
          <w:rFonts w:ascii="Times New Roman" w:eastAsia="Times New Roman" w:hAnsi="Times New Roman" w:cs="Times New Roman"/>
          <w:sz w:val="24"/>
          <w:szCs w:val="24"/>
        </w:rPr>
        <w:t>Padhi</w:t>
      </w:r>
      <w:proofErr w:type="spellEnd"/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and Prof. </w:t>
      </w:r>
      <w:proofErr w:type="spellStart"/>
      <w:r w:rsidRPr="00FF5299">
        <w:rPr>
          <w:rFonts w:ascii="Times New Roman" w:eastAsia="Times New Roman" w:hAnsi="Times New Roman" w:cs="Times New Roman"/>
          <w:sz w:val="24"/>
          <w:szCs w:val="24"/>
        </w:rPr>
        <w:t>Rashmirani</w:t>
      </w:r>
      <w:proofErr w:type="spellEnd"/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Panda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belong to the dept. of CSE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won the </w:t>
      </w:r>
      <w:r w:rsidRPr="00FF5299">
        <w:rPr>
          <w:rFonts w:ascii="Times New Roman" w:eastAsia="Times New Roman" w:hAnsi="Times New Roman" w:cs="Times New Roman"/>
          <w:b/>
          <w:sz w:val="24"/>
          <w:szCs w:val="24"/>
        </w:rPr>
        <w:t>"Inspire Faculty excellence Award 2013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" at Infosys Bhubaneswar DC. This award brings positive vibe to our </w:t>
      </w:r>
      <w:r w:rsidR="00506ACB">
        <w:rPr>
          <w:rFonts w:ascii="Times New Roman" w:eastAsia="Times New Roman" w:hAnsi="Times New Roman" w:cs="Times New Roman"/>
          <w:sz w:val="24"/>
          <w:szCs w:val="24"/>
        </w:rPr>
        <w:t>institution.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The proceeding of the function held at </w:t>
      </w:r>
      <w:proofErr w:type="spellStart"/>
      <w:r w:rsidRPr="00FF5299">
        <w:rPr>
          <w:rFonts w:ascii="Times New Roman" w:eastAsia="Times New Roman" w:hAnsi="Times New Roman" w:cs="Times New Roman"/>
          <w:sz w:val="24"/>
          <w:szCs w:val="24"/>
        </w:rPr>
        <w:t>infosys</w:t>
      </w:r>
      <w:proofErr w:type="spellEnd"/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is given </w:t>
      </w:r>
      <w:proofErr w:type="gramStart"/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506A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529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Event: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Inspire Faculty Excellence Award - 2013, </w:t>
      </w: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Event: 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>An Annual Event at Infosys Bhubaneswar DC for Eastern India </w:t>
      </w: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b/>
          <w:bCs/>
          <w:sz w:val="24"/>
          <w:szCs w:val="24"/>
        </w:rPr>
        <w:t>Organized By: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Infosys Bhubaneswar DC</w:t>
      </w: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b/>
          <w:bCs/>
          <w:sz w:val="24"/>
          <w:szCs w:val="24"/>
        </w:rPr>
        <w:t>Event Date: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 xml:space="preserve"> 25th July 2013</w:t>
      </w: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Venue: 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>Infosys Bhubaneswar DC</w:t>
      </w: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299" w:rsidRPr="00FF5299" w:rsidRDefault="00FF5299" w:rsidP="00FF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99">
        <w:rPr>
          <w:rFonts w:ascii="Times New Roman" w:eastAsia="Times New Roman" w:hAnsi="Times New Roman" w:cs="Times New Roman"/>
          <w:b/>
          <w:bCs/>
          <w:sz w:val="24"/>
          <w:szCs w:val="24"/>
        </w:rPr>
        <w:t>Award:</w:t>
      </w:r>
      <w:r w:rsidRPr="00FF5299">
        <w:rPr>
          <w:rFonts w:ascii="Times New Roman" w:eastAsia="Times New Roman" w:hAnsi="Times New Roman" w:cs="Times New Roman"/>
          <w:sz w:val="24"/>
          <w:szCs w:val="24"/>
        </w:rPr>
        <w:t> Faculty Excellence Awards 2013, Winner in technical track - content guru.</w:t>
      </w:r>
    </w:p>
    <w:p w:rsidR="00FF5299" w:rsidRDefault="000D5B3B">
      <w:r>
        <w:rPr>
          <w:b/>
          <w:bCs/>
        </w:rPr>
        <w:br/>
      </w:r>
      <w:r w:rsidRPr="000D5B3B">
        <w:rPr>
          <w:b/>
          <w:bCs/>
        </w:rPr>
        <w:t xml:space="preserve">WORK </w:t>
      </w:r>
      <w:proofErr w:type="gramStart"/>
      <w:r w:rsidRPr="000D5B3B">
        <w:rPr>
          <w:b/>
          <w:bCs/>
        </w:rPr>
        <w:t>SHOP  SAVERA</w:t>
      </w:r>
      <w:proofErr w:type="gramEnd"/>
      <w:r>
        <w:rPr>
          <w:b/>
          <w:bCs/>
        </w:rPr>
        <w:br/>
        <w:t xml:space="preserve">A power packed motivational  workshop "SAVERA "was conducted in collaboration with 3P training  for 7th semester students in six slots from 23 </w:t>
      </w:r>
      <w:proofErr w:type="spellStart"/>
      <w:r>
        <w:rPr>
          <w:b/>
          <w:bCs/>
        </w:rPr>
        <w:t>july</w:t>
      </w:r>
      <w:proofErr w:type="spellEnd"/>
      <w:r>
        <w:rPr>
          <w:b/>
          <w:bCs/>
        </w:rPr>
        <w:t xml:space="preserve"> to 30 </w:t>
      </w:r>
      <w:proofErr w:type="spellStart"/>
      <w:r>
        <w:rPr>
          <w:b/>
          <w:bCs/>
        </w:rPr>
        <w:t>july</w:t>
      </w:r>
      <w:proofErr w:type="spellEnd"/>
      <w:r>
        <w:rPr>
          <w:b/>
          <w:bCs/>
        </w:rPr>
        <w:t xml:space="preserve">.  </w:t>
      </w:r>
      <w:r>
        <w:rPr>
          <w:b/>
          <w:bCs/>
        </w:rPr>
        <w:br/>
      </w:r>
      <w:r>
        <w:rPr>
          <w:b/>
          <w:bCs/>
        </w:rPr>
        <w:br/>
        <w:t xml:space="preserve">Mr </w:t>
      </w:r>
      <w:proofErr w:type="spellStart"/>
      <w:r>
        <w:rPr>
          <w:b/>
          <w:bCs/>
        </w:rPr>
        <w:t>Nasim</w:t>
      </w:r>
      <w:proofErr w:type="spellEnd"/>
      <w:r>
        <w:rPr>
          <w:b/>
          <w:bCs/>
        </w:rPr>
        <w:t xml:space="preserve"> Khan, an Experienced Corporate Trainer conducted the   workshop in </w:t>
      </w:r>
      <w:proofErr w:type="gramStart"/>
      <w:r>
        <w:rPr>
          <w:b/>
          <w:bCs/>
        </w:rPr>
        <w:t>which ,</w:t>
      </w:r>
      <w:proofErr w:type="gramEnd"/>
      <w:r>
        <w:rPr>
          <w:b/>
          <w:bCs/>
        </w:rPr>
        <w:t xml:space="preserve"> he gave idea to the students about coming challenges after Engineering Life. Also He explained the different </w:t>
      </w:r>
      <w:r>
        <w:rPr>
          <w:b/>
          <w:bCs/>
        </w:rPr>
        <w:lastRenderedPageBreak/>
        <w:t>Techniques to get success in future.</w:t>
      </w:r>
      <w:r>
        <w:rPr>
          <w:b/>
          <w:bCs/>
        </w:rPr>
        <w:br/>
      </w:r>
      <w:r>
        <w:rPr>
          <w:b/>
          <w:bCs/>
        </w:rPr>
        <w:br/>
        <w:t xml:space="preserve">Prof Rajesh </w:t>
      </w:r>
      <w:proofErr w:type="spellStart"/>
      <w:r>
        <w:rPr>
          <w:b/>
          <w:bCs/>
        </w:rPr>
        <w:t>Kanungo</w:t>
      </w:r>
      <w:proofErr w:type="spellEnd"/>
      <w:r>
        <w:rPr>
          <w:b/>
          <w:bCs/>
        </w:rPr>
        <w:t xml:space="preserve"> Made the students aware about the</w:t>
      </w:r>
      <w:proofErr w:type="gramStart"/>
      <w:r>
        <w:rPr>
          <w:b/>
          <w:bCs/>
        </w:rPr>
        <w:t>  current</w:t>
      </w:r>
      <w:proofErr w:type="gramEnd"/>
      <w:r>
        <w:rPr>
          <w:b/>
          <w:bCs/>
        </w:rPr>
        <w:t xml:space="preserve"> placement scenario and strategy and told the various Rules and Regulations to attend the Campus Drive in Future.</w:t>
      </w:r>
    </w:p>
    <w:sectPr w:rsidR="00FF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17B"/>
    <w:rsid w:val="000D5B3B"/>
    <w:rsid w:val="0045617B"/>
    <w:rsid w:val="00506ACB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Gandhi Institute For Technology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</dc:creator>
  <cp:keywords/>
  <dc:description/>
  <cp:lastModifiedBy>GIFT</cp:lastModifiedBy>
  <cp:revision>6</cp:revision>
  <dcterms:created xsi:type="dcterms:W3CDTF">2013-08-19T04:50:00Z</dcterms:created>
  <dcterms:modified xsi:type="dcterms:W3CDTF">2013-08-19T05:13:00Z</dcterms:modified>
</cp:coreProperties>
</file>